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widowControl/>
        <w:overflowPunct w:val="0"/>
        <w:spacing w:line="600" w:lineRule="exact"/>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w:t>
      </w:r>
    </w:p>
    <w:p>
      <w:pPr>
        <w:widowControl/>
        <w:overflowPunct w:val="0"/>
        <w:spacing w:line="600" w:lineRule="exact"/>
        <w:jc w:val="center"/>
        <w:rPr>
          <w:rFonts w:hint="eastAsia" w:ascii="Times New Roman" w:hAnsi="Times New Roman" w:eastAsia="方正小标宋简体" w:cs="宋体"/>
          <w:bCs/>
          <w:kern w:val="0"/>
          <w:sz w:val="44"/>
          <w:szCs w:val="44"/>
        </w:rPr>
      </w:pPr>
      <w:r>
        <w:rPr>
          <w:rFonts w:hint="eastAsia" w:ascii="Times New Roman" w:hAnsi="Times New Roman" w:eastAsia="方正小标宋简体" w:cs="宋体"/>
          <w:bCs/>
          <w:kern w:val="0"/>
          <w:sz w:val="44"/>
          <w:szCs w:val="44"/>
        </w:rPr>
        <w:t>河南省统一战线理论学会</w:t>
      </w:r>
    </w:p>
    <w:p>
      <w:pPr>
        <w:widowControl/>
        <w:overflowPunct w:val="0"/>
        <w:spacing w:line="600" w:lineRule="exact"/>
        <w:jc w:val="center"/>
        <w:rPr>
          <w:rFonts w:eastAsia="方正小标宋简体"/>
          <w:bCs/>
          <w:color w:val="000000"/>
          <w:sz w:val="44"/>
          <w:szCs w:val="44"/>
        </w:rPr>
      </w:pPr>
      <w:r>
        <w:rPr>
          <w:rFonts w:eastAsia="方正小标宋简体"/>
          <w:bCs/>
          <w:color w:val="000000"/>
          <w:sz w:val="44"/>
          <w:szCs w:val="44"/>
        </w:rPr>
        <w:t>科研项目申请书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w:t>
      </w:r>
      <w:r>
        <w:rPr>
          <w:rFonts w:hint="eastAsia" w:eastAsia="仿宋_GB2312"/>
          <w:color w:val="000000"/>
          <w:sz w:val="32"/>
          <w:lang w:val="en-US" w:eastAsia="zh-CN"/>
        </w:rPr>
        <w:t>2</w:t>
      </w:r>
      <w:r>
        <w:rPr>
          <w:rFonts w:hint="default" w:eastAsia="仿宋_GB2312"/>
          <w:color w:val="000000"/>
          <w:sz w:val="32"/>
          <w:lang w:val="en" w:eastAsia="zh-CN"/>
        </w:rPr>
        <w:t>3</w:t>
      </w:r>
      <w:r>
        <w:rPr>
          <w:rFonts w:eastAsia="仿宋_GB2312"/>
          <w:color w:val="000000"/>
          <w:sz w:val="32"/>
        </w:rPr>
        <w:t>年</w:t>
      </w:r>
      <w:r>
        <w:rPr>
          <w:rFonts w:hint="default" w:eastAsia="仿宋_GB2312"/>
          <w:color w:val="000000"/>
          <w:sz w:val="32"/>
          <w:lang w:val="en" w:eastAsia="zh-CN"/>
        </w:rPr>
        <w:t>5</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w:t>
      </w:r>
      <w:r>
        <w:rPr>
          <w:rFonts w:hint="eastAsia" w:eastAsia="仿宋_GB2312"/>
          <w:color w:val="000000"/>
          <w:sz w:val="32"/>
          <w:szCs w:val="32"/>
          <w:lang w:val="en-US" w:eastAsia="zh-CN"/>
        </w:rPr>
        <w:t>课题组</w:t>
      </w:r>
      <w:r>
        <w:rPr>
          <w:rFonts w:eastAsia="仿宋_GB2312"/>
          <w:color w:val="000000"/>
          <w:sz w:val="32"/>
          <w:szCs w:val="32"/>
        </w:rPr>
        <w:t>人数不超过4个。</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四</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五</w:t>
      </w:r>
      <w:r>
        <w:rPr>
          <w:rFonts w:eastAsia="仿宋_GB2312"/>
          <w:color w:val="000000"/>
          <w:sz w:val="32"/>
          <w:szCs w:val="32"/>
        </w:rPr>
        <w:t>、课题组成员不包含课题负责人，应为实际参与研究人员，且应征得本人同意，否则出现纠纷由课题负责人负责。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hint="eastAsia" w:eastAsia="仿宋_GB2312"/>
          <w:color w:val="000000"/>
          <w:sz w:val="32"/>
          <w:szCs w:val="32"/>
          <w:lang w:eastAsia="zh-CN"/>
        </w:rPr>
        <w:t>六</w:t>
      </w:r>
      <w:r>
        <w:rPr>
          <w:rFonts w:eastAsia="仿宋_GB2312"/>
          <w:color w:val="000000"/>
          <w:sz w:val="32"/>
          <w:szCs w:val="32"/>
        </w:rPr>
        <w:t>、</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lang w:val="en-US" w:eastAsia="zh-CN"/>
        </w:rPr>
        <w:t>1.5万</w:t>
      </w:r>
      <w:r>
        <w:rPr>
          <w:rFonts w:eastAsia="仿宋_GB2312"/>
          <w:color w:val="000000"/>
          <w:sz w:val="32"/>
          <w:szCs w:val="32"/>
        </w:rPr>
        <w:t>字，在</w:t>
      </w:r>
      <w:r>
        <w:rPr>
          <w:rFonts w:ascii="Times New Roman" w:hAnsi="Times New Roman" w:eastAsia="仿宋_GB2312"/>
          <w:sz w:val="32"/>
          <w:szCs w:val="32"/>
        </w:rPr>
        <w:t>202</w:t>
      </w:r>
      <w:r>
        <w:rPr>
          <w:rFonts w:hint="default" w:eastAsia="仿宋_GB2312"/>
          <w:sz w:val="32"/>
          <w:szCs w:val="32"/>
          <w:lang w:val="en"/>
        </w:rPr>
        <w:t>3</w:t>
      </w:r>
      <w:r>
        <w:rPr>
          <w:rFonts w:ascii="Times New Roman" w:hAnsi="Times New Roman" w:eastAsia="仿宋_GB2312"/>
          <w:sz w:val="32"/>
          <w:szCs w:val="32"/>
        </w:rPr>
        <w:t>年</w:t>
      </w:r>
      <w:r>
        <w:rPr>
          <w:rFonts w:hint="eastAsia" w:eastAsia="仿宋_GB2312"/>
          <w:sz w:val="32"/>
          <w:szCs w:val="32"/>
          <w:lang w:val="en-US" w:eastAsia="zh-CN"/>
        </w:rPr>
        <w:t>12</w:t>
      </w:r>
      <w:r>
        <w:rPr>
          <w:rFonts w:ascii="Times New Roman" w:hAnsi="Times New Roman" w:eastAsia="仿宋_GB2312"/>
          <w:sz w:val="32"/>
          <w:szCs w:val="32"/>
        </w:rPr>
        <w:t>月</w:t>
      </w:r>
      <w:r>
        <w:rPr>
          <w:rFonts w:hint="eastAsia" w:eastAsia="仿宋_GB2312"/>
          <w:sz w:val="32"/>
          <w:szCs w:val="32"/>
          <w:lang w:val="en-US" w:eastAsia="zh-CN"/>
        </w:rPr>
        <w:t>20</w:t>
      </w:r>
      <w:bookmarkStart w:id="0" w:name="_GoBack"/>
      <w:bookmarkEnd w:id="0"/>
      <w:r>
        <w:rPr>
          <w:rFonts w:ascii="Times New Roman" w:hAnsi="Times New Roman" w:eastAsia="仿宋_GB2312"/>
          <w:sz w:val="32"/>
          <w:szCs w:val="32"/>
        </w:rPr>
        <w:t>日</w:t>
      </w:r>
      <w:r>
        <w:rPr>
          <w:rFonts w:hint="eastAsia" w:eastAsia="仿宋_GB2312"/>
          <w:color w:val="000000"/>
          <w:sz w:val="32"/>
          <w:szCs w:val="32"/>
        </w:rPr>
        <w:t>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eastAsia="仿宋_GB2312"/>
                <w:b/>
                <w:snapToGrid w:val="0"/>
                <w:color w:val="000000"/>
                <w:kern w:val="0"/>
                <w:sz w:val="28"/>
                <w:szCs w:val="28"/>
                <w:lang w:val="en" w:eastAsia="zh-CN"/>
              </w:rPr>
            </w:pPr>
            <w:r>
              <w:rPr>
                <w:rFonts w:hint="eastAsia" w:eastAsia="仿宋_GB2312"/>
                <w:b/>
                <w:snapToGrid w:val="0"/>
                <w:color w:val="000000"/>
                <w:kern w:val="0"/>
                <w:sz w:val="28"/>
                <w:szCs w:val="28"/>
                <w:lang w:val="en" w:eastAsia="zh-CN"/>
              </w:rPr>
              <w:t>身份证号</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3245" w:type="dxa"/>
            <w:gridSpan w:val="3"/>
            <w:vAlign w:val="center"/>
          </w:tcPr>
          <w:p>
            <w:pPr>
              <w:adjustRightInd w:val="0"/>
              <w:snapToGrid w:val="0"/>
              <w:spacing w:line="240" w:lineRule="atLeast"/>
              <w:jc w:val="center"/>
              <w:rPr>
                <w:rFonts w:eastAsia="仿宋_GB2312"/>
                <w:snapToGrid w:val="0"/>
                <w:color w:val="000000"/>
                <w:kern w:val="0"/>
                <w:sz w:val="28"/>
                <w:szCs w:val="28"/>
              </w:rPr>
            </w:pPr>
          </w:p>
        </w:tc>
        <w:tc>
          <w:tcPr>
            <w:tcW w:w="2344" w:type="dxa"/>
            <w:gridSpan w:val="3"/>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职务/职称</w:t>
            </w:r>
          </w:p>
        </w:tc>
        <w:tc>
          <w:tcPr>
            <w:tcW w:w="1984" w:type="dxa"/>
            <w:gridSpan w:val="2"/>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1DF346B1"/>
    <w:rsid w:val="2A624414"/>
    <w:rsid w:val="2C4F4B19"/>
    <w:rsid w:val="3FB015ED"/>
    <w:rsid w:val="472C7D5E"/>
    <w:rsid w:val="5A0140CA"/>
    <w:rsid w:val="5DF36824"/>
    <w:rsid w:val="697EA875"/>
    <w:rsid w:val="6F15CEE7"/>
    <w:rsid w:val="6FD151C1"/>
    <w:rsid w:val="720F6046"/>
    <w:rsid w:val="7B7B721B"/>
    <w:rsid w:val="7FFE2C4E"/>
    <w:rsid w:val="A5EE9D72"/>
    <w:rsid w:val="FDDDF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3927</TotalTime>
  <ScaleCrop>false</ScaleCrop>
  <LinksUpToDate>false</LinksUpToDate>
  <CharactersWithSpaces>2942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2016-01-16T18:30:00Z</dcterms:created>
  <dc:creator>user</dc:creator>
  <cp:lastModifiedBy>huanghe</cp:lastModifiedBy>
  <cp:lastPrinted>2023-06-12T10:09:51Z</cp:lastPrinted>
  <dcterms:modified xsi:type="dcterms:W3CDTF">2023-06-13T16:37:15Z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